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7C1" w:rsidRDefault="006F07C1" w:rsidP="006F07C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07C1" w:rsidRDefault="006F07C1" w:rsidP="006F07C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07C1" w:rsidRPr="006F07C1" w:rsidRDefault="006F07C1" w:rsidP="006F07C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07C1">
        <w:rPr>
          <w:rFonts w:ascii="Times New Roman" w:eastAsia="Times New Roman" w:hAnsi="Times New Roman" w:cs="Times New Roman"/>
          <w:sz w:val="24"/>
          <w:szCs w:val="24"/>
          <w:lang w:eastAsia="ar-SA"/>
        </w:rPr>
        <w:t>ООО «Предприятие «ЭЛТЕКС»,</w:t>
      </w:r>
    </w:p>
    <w:p w:rsidR="006F07C1" w:rsidRPr="006F07C1" w:rsidRDefault="006F07C1" w:rsidP="006F07C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07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Юр. Адрес: </w:t>
      </w:r>
      <w:smartTag w:uri="urn:schemas-microsoft-com:office:smarttags" w:element="metricconverter">
        <w:smartTagPr>
          <w:attr w:name="ProductID" w:val="630020 г"/>
        </w:smartTagPr>
        <w:r w:rsidRPr="006F07C1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630020 г</w:t>
        </w:r>
      </w:smartTag>
      <w:r w:rsidRPr="006F07C1">
        <w:rPr>
          <w:rFonts w:ascii="Times New Roman" w:eastAsia="Times New Roman" w:hAnsi="Times New Roman" w:cs="Times New Roman"/>
          <w:sz w:val="24"/>
          <w:szCs w:val="24"/>
          <w:lang w:eastAsia="ar-SA"/>
        </w:rPr>
        <w:t>. Новосибирск, ул. Окружная, 29В</w:t>
      </w:r>
    </w:p>
    <w:p w:rsidR="006F07C1" w:rsidRPr="006F07C1" w:rsidRDefault="006F07C1" w:rsidP="006F07C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07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Почтовый адрес: </w:t>
      </w:r>
      <w:smartTag w:uri="urn:schemas-microsoft-com:office:smarttags" w:element="metricconverter">
        <w:smartTagPr>
          <w:attr w:name="ProductID" w:val="630020 г"/>
        </w:smartTagPr>
        <w:r w:rsidRPr="006F07C1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630020 г</w:t>
        </w:r>
      </w:smartTag>
      <w:r w:rsidRPr="006F07C1">
        <w:rPr>
          <w:rFonts w:ascii="Times New Roman" w:eastAsia="Times New Roman" w:hAnsi="Times New Roman" w:cs="Times New Roman"/>
          <w:sz w:val="24"/>
          <w:szCs w:val="24"/>
          <w:lang w:eastAsia="ar-SA"/>
        </w:rPr>
        <w:t>. Новосибирск, ул. Окружная, 29В</w:t>
      </w:r>
    </w:p>
    <w:p w:rsidR="006F07C1" w:rsidRPr="006F07C1" w:rsidRDefault="006F07C1" w:rsidP="006F07C1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6F07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ИНН/КПП 5410108110/541001001, ОГРН 1025403911818</w:t>
      </w:r>
    </w:p>
    <w:p w:rsidR="006F07C1" w:rsidRPr="006F07C1" w:rsidRDefault="006F07C1" w:rsidP="006F07C1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</w:pPr>
      <w:r w:rsidRPr="006F0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>В бухгалтерских документах указывать</w:t>
      </w:r>
      <w:r w:rsidRPr="006F07C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ar-SA"/>
        </w:rPr>
        <w:t xml:space="preserve"> КПП 541001001</w:t>
      </w:r>
    </w:p>
    <w:p w:rsidR="006F07C1" w:rsidRPr="006F07C1" w:rsidRDefault="006F07C1" w:rsidP="006F07C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07C1" w:rsidRPr="006F07C1" w:rsidRDefault="006F07C1" w:rsidP="006F07C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07C1" w:rsidRPr="006F07C1" w:rsidRDefault="006F07C1" w:rsidP="006F07C1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DEDED"/>
          <w:lang w:eastAsia="ru-RU"/>
        </w:rPr>
      </w:pPr>
      <w:r w:rsidRPr="006F07C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р/с </w:t>
      </w:r>
      <w:r w:rsidRPr="006F07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DEDED"/>
          <w:lang w:eastAsia="ru-RU"/>
        </w:rPr>
        <w:t>40702810316030001374</w:t>
      </w:r>
    </w:p>
    <w:p w:rsidR="006F07C1" w:rsidRPr="006F07C1" w:rsidRDefault="006F07C1" w:rsidP="006F07C1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6F07C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Филиал «Центральный» Банка ВТБ (ПАО) в г. Москве </w:t>
      </w:r>
    </w:p>
    <w:p w:rsidR="006F07C1" w:rsidRPr="006F07C1" w:rsidRDefault="006F07C1" w:rsidP="006F07C1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6F07C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к/с 30101810145250000411</w:t>
      </w:r>
    </w:p>
    <w:p w:rsidR="006F07C1" w:rsidRPr="006F07C1" w:rsidRDefault="006F07C1" w:rsidP="006F07C1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6F07C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БИК 044525411</w:t>
      </w:r>
    </w:p>
    <w:p w:rsidR="006F07C1" w:rsidRPr="006F07C1" w:rsidRDefault="006F07C1" w:rsidP="006F07C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07C1" w:rsidRPr="006F07C1" w:rsidRDefault="006F07C1" w:rsidP="006F07C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07C1" w:rsidRPr="006F07C1" w:rsidRDefault="006F07C1" w:rsidP="006F07C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07C1">
        <w:rPr>
          <w:rFonts w:ascii="Times New Roman" w:eastAsia="Times New Roman" w:hAnsi="Times New Roman" w:cs="Times New Roman"/>
          <w:sz w:val="24"/>
          <w:szCs w:val="24"/>
          <w:lang w:eastAsia="ar-SA"/>
        </w:rPr>
        <w:t>ОКПО - 33433783</w:t>
      </w:r>
    </w:p>
    <w:p w:rsidR="006F07C1" w:rsidRPr="006F07C1" w:rsidRDefault="006F07C1" w:rsidP="006F07C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07C1">
        <w:rPr>
          <w:rFonts w:ascii="Times New Roman" w:eastAsia="Times New Roman" w:hAnsi="Times New Roman" w:cs="Times New Roman"/>
          <w:sz w:val="24"/>
          <w:szCs w:val="24"/>
          <w:lang w:eastAsia="ar-SA"/>
        </w:rPr>
        <w:t>ОКТМО – 50701000</w:t>
      </w:r>
    </w:p>
    <w:p w:rsidR="006F07C1" w:rsidRPr="006F07C1" w:rsidRDefault="006F07C1" w:rsidP="006F07C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07C1">
        <w:rPr>
          <w:rFonts w:ascii="Times New Roman" w:eastAsia="Times New Roman" w:hAnsi="Times New Roman" w:cs="Times New Roman"/>
          <w:sz w:val="24"/>
          <w:szCs w:val="24"/>
          <w:lang w:eastAsia="ar-SA"/>
        </w:rPr>
        <w:t>ОКВЭД – 26.30.11 (основной), 26.30.16, 26.30.</w:t>
      </w:r>
      <w:bookmarkStart w:id="0" w:name="_GoBack"/>
      <w:bookmarkEnd w:id="0"/>
      <w:r w:rsidRPr="006F07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19, 62.01, 62.02, </w:t>
      </w:r>
      <w:proofErr w:type="gramStart"/>
      <w:r w:rsidRPr="006F07C1">
        <w:rPr>
          <w:rFonts w:ascii="Times New Roman" w:eastAsia="Times New Roman" w:hAnsi="Times New Roman" w:cs="Times New Roman"/>
          <w:sz w:val="24"/>
          <w:szCs w:val="24"/>
          <w:lang w:eastAsia="ar-SA"/>
        </w:rPr>
        <w:t>62.09,63.11.1</w:t>
      </w:r>
      <w:proofErr w:type="gramEnd"/>
      <w:r w:rsidRPr="006F07C1">
        <w:rPr>
          <w:rFonts w:ascii="Times New Roman" w:eastAsia="Times New Roman" w:hAnsi="Times New Roman" w:cs="Times New Roman"/>
          <w:sz w:val="24"/>
          <w:szCs w:val="24"/>
          <w:lang w:eastAsia="ar-SA"/>
        </w:rPr>
        <w:t>, 72.19, 95.11</w:t>
      </w:r>
    </w:p>
    <w:p w:rsidR="006F07C1" w:rsidRPr="006F07C1" w:rsidRDefault="006F07C1" w:rsidP="006F07C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07C1">
        <w:rPr>
          <w:rFonts w:ascii="Times New Roman" w:eastAsia="Times New Roman" w:hAnsi="Times New Roman" w:cs="Times New Roman"/>
          <w:sz w:val="24"/>
          <w:szCs w:val="24"/>
          <w:lang w:eastAsia="ar-SA"/>
        </w:rPr>
        <w:t>ОКОГУ - 49013</w:t>
      </w:r>
    </w:p>
    <w:p w:rsidR="006F07C1" w:rsidRPr="006F07C1" w:rsidRDefault="006F07C1" w:rsidP="006F07C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07C1">
        <w:rPr>
          <w:rFonts w:ascii="Times New Roman" w:eastAsia="Times New Roman" w:hAnsi="Times New Roman" w:cs="Times New Roman"/>
          <w:sz w:val="24"/>
          <w:szCs w:val="24"/>
          <w:lang w:eastAsia="ar-SA"/>
        </w:rPr>
        <w:t>ОКФС - 16</w:t>
      </w:r>
    </w:p>
    <w:p w:rsidR="006F07C1" w:rsidRPr="006F07C1" w:rsidRDefault="006F07C1" w:rsidP="006F07C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07C1">
        <w:rPr>
          <w:rFonts w:ascii="Times New Roman" w:eastAsia="Times New Roman" w:hAnsi="Times New Roman" w:cs="Times New Roman"/>
          <w:sz w:val="24"/>
          <w:szCs w:val="24"/>
          <w:lang w:eastAsia="ar-SA"/>
        </w:rPr>
        <w:t>ОГРН - 1025403911818</w:t>
      </w:r>
    </w:p>
    <w:p w:rsidR="006F07C1" w:rsidRPr="006F07C1" w:rsidRDefault="006F07C1" w:rsidP="006F07C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07C1">
        <w:rPr>
          <w:rFonts w:ascii="Times New Roman" w:eastAsia="Times New Roman" w:hAnsi="Times New Roman" w:cs="Times New Roman"/>
          <w:sz w:val="24"/>
          <w:szCs w:val="24"/>
          <w:lang w:eastAsia="ar-SA"/>
        </w:rPr>
        <w:t>ОКАТО - 50401373000</w:t>
      </w:r>
    </w:p>
    <w:p w:rsidR="006F07C1" w:rsidRPr="006F07C1" w:rsidRDefault="006F07C1" w:rsidP="006F07C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07C1">
        <w:rPr>
          <w:rFonts w:ascii="Times New Roman" w:eastAsia="Times New Roman" w:hAnsi="Times New Roman" w:cs="Times New Roman"/>
          <w:sz w:val="24"/>
          <w:szCs w:val="24"/>
          <w:lang w:eastAsia="ar-SA"/>
        </w:rPr>
        <w:t>ОКПФ – 65</w:t>
      </w:r>
    </w:p>
    <w:p w:rsidR="006F07C1" w:rsidRPr="006F07C1" w:rsidRDefault="006F07C1" w:rsidP="006F07C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07C1">
        <w:rPr>
          <w:rFonts w:ascii="Times New Roman" w:eastAsia="Times New Roman" w:hAnsi="Times New Roman" w:cs="Times New Roman"/>
          <w:sz w:val="24"/>
          <w:szCs w:val="24"/>
          <w:lang w:eastAsia="ar-SA"/>
        </w:rPr>
        <w:t>Свидетельство о государственной регистрации № КР 170, дата выдачи 02.08.1999г.</w:t>
      </w:r>
    </w:p>
    <w:p w:rsidR="006F07C1" w:rsidRDefault="006F07C1" w:rsidP="006F07C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07C1">
        <w:rPr>
          <w:rFonts w:ascii="Times New Roman" w:eastAsia="Times New Roman" w:hAnsi="Times New Roman" w:cs="Times New Roman"/>
          <w:sz w:val="24"/>
          <w:szCs w:val="24"/>
          <w:lang w:eastAsia="ar-SA"/>
        </w:rPr>
        <w:t>Свидетельство о постановке на учет в налоговом органе серия 54 № 0002723, дата выдачи 05.08.1999г.</w:t>
      </w:r>
      <w:r w:rsidRPr="006F07C1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тел. (383) 274-48-48, 274-48-48, 274-47-77 факс. (383) 274-10-01</w:t>
      </w:r>
    </w:p>
    <w:p w:rsidR="006F07C1" w:rsidRPr="006F07C1" w:rsidRDefault="006F07C1" w:rsidP="006F07C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07C1" w:rsidRPr="006F07C1" w:rsidRDefault="006F07C1" w:rsidP="006F07C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07C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Директор</w:t>
      </w:r>
      <w:r w:rsidRPr="006F07C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:</w:t>
      </w:r>
      <w:r w:rsidRPr="006F07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Черников Алексей Николаевич, действующий на основании Устава</w:t>
      </w:r>
    </w:p>
    <w:p w:rsidR="006F07C1" w:rsidRPr="006F07C1" w:rsidRDefault="006F07C1" w:rsidP="006F07C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07C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Главный бухгалтер</w:t>
      </w:r>
      <w:r w:rsidRPr="006F07C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:</w:t>
      </w:r>
      <w:r w:rsidRPr="006F07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Бабушкина Ирина Михайловна (отдел кадров)</w:t>
      </w:r>
    </w:p>
    <w:p w:rsidR="006F07C1" w:rsidRPr="006F07C1" w:rsidRDefault="006F07C1" w:rsidP="006F07C1">
      <w:pPr>
        <w:suppressAutoHyphens/>
        <w:spacing w:after="0" w:line="240" w:lineRule="auto"/>
        <w:rPr>
          <w:rFonts w:ascii="Courier New" w:eastAsia="Times New Roman" w:hAnsi="Courier New" w:cs="Times New Roman"/>
          <w:sz w:val="24"/>
          <w:szCs w:val="24"/>
          <w:lang w:eastAsia="ar-SA"/>
        </w:rPr>
      </w:pPr>
    </w:p>
    <w:p w:rsidR="005D5999" w:rsidRPr="006F07C1" w:rsidRDefault="005D5999" w:rsidP="006F07C1">
      <w:pPr>
        <w:spacing w:before="72"/>
        <w:rPr>
          <w:rFonts w:ascii="Times New Roman" w:hAnsi="Times New Roman" w:cs="Times New Roman"/>
          <w:sz w:val="24"/>
        </w:rPr>
      </w:pPr>
    </w:p>
    <w:sectPr w:rsidR="005D5999" w:rsidRPr="006F07C1" w:rsidSect="00C501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F2B" w:rsidRDefault="00227F2B" w:rsidP="00C5013C">
      <w:pPr>
        <w:spacing w:after="0" w:line="240" w:lineRule="auto"/>
      </w:pPr>
      <w:r>
        <w:separator/>
      </w:r>
    </w:p>
  </w:endnote>
  <w:endnote w:type="continuationSeparator" w:id="0">
    <w:p w:rsidR="00227F2B" w:rsidRDefault="00227F2B" w:rsidP="00C50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401" w:rsidRDefault="00D8740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13C" w:rsidRDefault="00C5013C" w:rsidP="00C5013C">
    <w:pPr>
      <w:pStyle w:val="a5"/>
      <w:ind w:left="-1701"/>
    </w:pPr>
    <w:r>
      <w:rPr>
        <w:noProof/>
        <w:lang w:eastAsia="ru-RU"/>
      </w:rPr>
      <w:drawing>
        <wp:inline distT="0" distB="0" distL="0" distR="0">
          <wp:extent cx="7517335" cy="772329"/>
          <wp:effectExtent l="19050" t="0" r="7415" b="0"/>
          <wp:docPr id="4" name="Рисунок 1" descr="подвал_элтекс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одвал_элтекс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7335" cy="772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401" w:rsidRDefault="00D8740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F2B" w:rsidRDefault="00227F2B" w:rsidP="00C5013C">
      <w:pPr>
        <w:spacing w:after="0" w:line="240" w:lineRule="auto"/>
      </w:pPr>
      <w:r>
        <w:separator/>
      </w:r>
    </w:p>
  </w:footnote>
  <w:footnote w:type="continuationSeparator" w:id="0">
    <w:p w:rsidR="00227F2B" w:rsidRDefault="00227F2B" w:rsidP="00C50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401" w:rsidRDefault="00D8740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13C" w:rsidRDefault="00C5013C" w:rsidP="00C5013C">
    <w:pPr>
      <w:pStyle w:val="a3"/>
      <w:tabs>
        <w:tab w:val="clear" w:pos="4677"/>
        <w:tab w:val="clear" w:pos="9355"/>
        <w:tab w:val="center" w:pos="-1134"/>
        <w:tab w:val="right" w:pos="9498"/>
      </w:tabs>
      <w:ind w:left="-1701" w:firstLine="141"/>
    </w:pPr>
    <w:r>
      <w:rPr>
        <w:noProof/>
        <w:lang w:eastAsia="ru-RU"/>
      </w:rPr>
      <w:drawing>
        <wp:inline distT="0" distB="0" distL="0" distR="0">
          <wp:extent cx="7372595" cy="1152524"/>
          <wp:effectExtent l="19050" t="0" r="0" b="0"/>
          <wp:docPr id="3" name="Рисунок 0" descr="шапка_элтекс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_элтекс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72595" cy="1152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401" w:rsidRDefault="00D8740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B6D63"/>
    <w:multiLevelType w:val="hybridMultilevel"/>
    <w:tmpl w:val="60C0319E"/>
    <w:lvl w:ilvl="0" w:tplc="A5A4F444">
      <w:numFmt w:val="bullet"/>
      <w:lvlText w:val="•"/>
      <w:lvlJc w:val="left"/>
      <w:pPr>
        <w:ind w:left="1413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D5C3571"/>
    <w:multiLevelType w:val="hybridMultilevel"/>
    <w:tmpl w:val="E2A8EB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DE545F8"/>
    <w:multiLevelType w:val="hybridMultilevel"/>
    <w:tmpl w:val="E11EBABC"/>
    <w:lvl w:ilvl="0" w:tplc="B05668D2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0E0CBE"/>
    <w:multiLevelType w:val="hybridMultilevel"/>
    <w:tmpl w:val="1EF02CD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FAA79D1"/>
    <w:multiLevelType w:val="hybridMultilevel"/>
    <w:tmpl w:val="60527E1C"/>
    <w:lvl w:ilvl="0" w:tplc="7B7A5702">
      <w:numFmt w:val="bullet"/>
      <w:lvlText w:val="•"/>
      <w:lvlJc w:val="left"/>
      <w:pPr>
        <w:ind w:left="1413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0CF56F5"/>
    <w:multiLevelType w:val="hybridMultilevel"/>
    <w:tmpl w:val="6F8819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1E15F32"/>
    <w:multiLevelType w:val="hybridMultilevel"/>
    <w:tmpl w:val="8716DB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3996FD4"/>
    <w:multiLevelType w:val="hybridMultilevel"/>
    <w:tmpl w:val="BF2EC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A52209"/>
    <w:multiLevelType w:val="hybridMultilevel"/>
    <w:tmpl w:val="E6667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0B4614"/>
    <w:multiLevelType w:val="hybridMultilevel"/>
    <w:tmpl w:val="72B06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E66F2A"/>
    <w:multiLevelType w:val="hybridMultilevel"/>
    <w:tmpl w:val="FD1CC400"/>
    <w:lvl w:ilvl="0" w:tplc="A5A4F444">
      <w:numFmt w:val="bullet"/>
      <w:lvlText w:val="•"/>
      <w:lvlJc w:val="left"/>
      <w:pPr>
        <w:ind w:left="1413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F62F8C"/>
    <w:multiLevelType w:val="hybridMultilevel"/>
    <w:tmpl w:val="B9465B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51DE744E"/>
    <w:multiLevelType w:val="hybridMultilevel"/>
    <w:tmpl w:val="55E0D3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653D13E9"/>
    <w:multiLevelType w:val="hybridMultilevel"/>
    <w:tmpl w:val="0184A5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71313E4B"/>
    <w:multiLevelType w:val="hybridMultilevel"/>
    <w:tmpl w:val="138657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71AE70DE"/>
    <w:multiLevelType w:val="hybridMultilevel"/>
    <w:tmpl w:val="8656114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5"/>
  </w:num>
  <w:num w:numId="4">
    <w:abstractNumId w:val="4"/>
  </w:num>
  <w:num w:numId="5">
    <w:abstractNumId w:val="14"/>
  </w:num>
  <w:num w:numId="6">
    <w:abstractNumId w:val="6"/>
  </w:num>
  <w:num w:numId="7">
    <w:abstractNumId w:val="11"/>
  </w:num>
  <w:num w:numId="8">
    <w:abstractNumId w:val="5"/>
  </w:num>
  <w:num w:numId="9">
    <w:abstractNumId w:val="0"/>
  </w:num>
  <w:num w:numId="10">
    <w:abstractNumId w:val="10"/>
  </w:num>
  <w:num w:numId="11">
    <w:abstractNumId w:val="13"/>
  </w:num>
  <w:num w:numId="12">
    <w:abstractNumId w:val="3"/>
  </w:num>
  <w:num w:numId="13">
    <w:abstractNumId w:val="8"/>
  </w:num>
  <w:num w:numId="14">
    <w:abstractNumId w:val="7"/>
  </w:num>
  <w:num w:numId="15">
    <w:abstractNumId w:val="9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013C"/>
    <w:rsid w:val="00044F69"/>
    <w:rsid w:val="00065966"/>
    <w:rsid w:val="000B558F"/>
    <w:rsid w:val="000D632B"/>
    <w:rsid w:val="000F7E3B"/>
    <w:rsid w:val="0010388B"/>
    <w:rsid w:val="00106F29"/>
    <w:rsid w:val="00152175"/>
    <w:rsid w:val="001917E5"/>
    <w:rsid w:val="001B4462"/>
    <w:rsid w:val="001C10AE"/>
    <w:rsid w:val="001C4F72"/>
    <w:rsid w:val="001C69A0"/>
    <w:rsid w:val="001D5D91"/>
    <w:rsid w:val="001F63F3"/>
    <w:rsid w:val="002005FC"/>
    <w:rsid w:val="00207C1A"/>
    <w:rsid w:val="00227F2B"/>
    <w:rsid w:val="0023682F"/>
    <w:rsid w:val="00302D45"/>
    <w:rsid w:val="00306316"/>
    <w:rsid w:val="00313B76"/>
    <w:rsid w:val="0031607D"/>
    <w:rsid w:val="00351997"/>
    <w:rsid w:val="00373389"/>
    <w:rsid w:val="003A2C3D"/>
    <w:rsid w:val="003B5003"/>
    <w:rsid w:val="003C44DA"/>
    <w:rsid w:val="003C4D56"/>
    <w:rsid w:val="00414C71"/>
    <w:rsid w:val="00417006"/>
    <w:rsid w:val="00424455"/>
    <w:rsid w:val="00425A61"/>
    <w:rsid w:val="00454EBE"/>
    <w:rsid w:val="00477705"/>
    <w:rsid w:val="00484ACD"/>
    <w:rsid w:val="00496093"/>
    <w:rsid w:val="004A7C31"/>
    <w:rsid w:val="004B33D8"/>
    <w:rsid w:val="00524838"/>
    <w:rsid w:val="0054223A"/>
    <w:rsid w:val="005561E3"/>
    <w:rsid w:val="005C189C"/>
    <w:rsid w:val="005D5999"/>
    <w:rsid w:val="005F202A"/>
    <w:rsid w:val="00621802"/>
    <w:rsid w:val="006472C6"/>
    <w:rsid w:val="00677C4D"/>
    <w:rsid w:val="006B1444"/>
    <w:rsid w:val="006C2679"/>
    <w:rsid w:val="006E75A2"/>
    <w:rsid w:val="006F07C1"/>
    <w:rsid w:val="00740FDA"/>
    <w:rsid w:val="00746C01"/>
    <w:rsid w:val="00765ABF"/>
    <w:rsid w:val="0078168D"/>
    <w:rsid w:val="0078356F"/>
    <w:rsid w:val="007A0DAC"/>
    <w:rsid w:val="007B609A"/>
    <w:rsid w:val="007D5A03"/>
    <w:rsid w:val="007D610B"/>
    <w:rsid w:val="00814E35"/>
    <w:rsid w:val="008519E0"/>
    <w:rsid w:val="008609BE"/>
    <w:rsid w:val="00860C7C"/>
    <w:rsid w:val="00862364"/>
    <w:rsid w:val="008B2422"/>
    <w:rsid w:val="009001B6"/>
    <w:rsid w:val="00922708"/>
    <w:rsid w:val="00950F6A"/>
    <w:rsid w:val="0099608F"/>
    <w:rsid w:val="009C555A"/>
    <w:rsid w:val="009D4FCF"/>
    <w:rsid w:val="009D5451"/>
    <w:rsid w:val="00AB511A"/>
    <w:rsid w:val="00AC7D82"/>
    <w:rsid w:val="00B028CD"/>
    <w:rsid w:val="00B36E6D"/>
    <w:rsid w:val="00B81E04"/>
    <w:rsid w:val="00BB3EDE"/>
    <w:rsid w:val="00C37B2C"/>
    <w:rsid w:val="00C5013C"/>
    <w:rsid w:val="00C60852"/>
    <w:rsid w:val="00C65914"/>
    <w:rsid w:val="00CA1B4D"/>
    <w:rsid w:val="00CF3094"/>
    <w:rsid w:val="00D14C74"/>
    <w:rsid w:val="00D2382E"/>
    <w:rsid w:val="00D87401"/>
    <w:rsid w:val="00DC734A"/>
    <w:rsid w:val="00DF4543"/>
    <w:rsid w:val="00E2140A"/>
    <w:rsid w:val="00E56032"/>
    <w:rsid w:val="00E6109F"/>
    <w:rsid w:val="00E63BF8"/>
    <w:rsid w:val="00E71783"/>
    <w:rsid w:val="00E72E50"/>
    <w:rsid w:val="00EB1E41"/>
    <w:rsid w:val="00EE3518"/>
    <w:rsid w:val="00EF59EF"/>
    <w:rsid w:val="00F00740"/>
    <w:rsid w:val="00F34FA2"/>
    <w:rsid w:val="00F75118"/>
    <w:rsid w:val="00FF2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A8325C58-F9EE-4546-B7A9-940EC6A25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17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50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5013C"/>
  </w:style>
  <w:style w:type="paragraph" w:styleId="a5">
    <w:name w:val="footer"/>
    <w:basedOn w:val="a"/>
    <w:link w:val="a6"/>
    <w:uiPriority w:val="99"/>
    <w:semiHidden/>
    <w:unhideWhenUsed/>
    <w:rsid w:val="00C50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5013C"/>
  </w:style>
  <w:style w:type="paragraph" w:styleId="a7">
    <w:name w:val="Balloon Text"/>
    <w:basedOn w:val="a"/>
    <w:link w:val="a8"/>
    <w:uiPriority w:val="99"/>
    <w:semiHidden/>
    <w:unhideWhenUsed/>
    <w:rsid w:val="00C50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013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24838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524838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1"/>
    <w:qFormat/>
    <w:rsid w:val="005D5999"/>
    <w:pPr>
      <w:widowControl w:val="0"/>
      <w:spacing w:after="0" w:line="240" w:lineRule="auto"/>
      <w:ind w:left="849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c">
    <w:name w:val="Основной текст Знак"/>
    <w:basedOn w:val="a0"/>
    <w:link w:val="ab"/>
    <w:uiPriority w:val="1"/>
    <w:rsid w:val="005D5999"/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4024">
          <w:marLeft w:val="0"/>
          <w:marRight w:val="0"/>
          <w:marTop w:val="225"/>
          <w:marBottom w:val="765"/>
          <w:divBdr>
            <w:top w:val="single" w:sz="6" w:space="5" w:color="E7E7E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1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2987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4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64C5C-CF78-4BDE-BC67-65132B533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2141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Alina Zialhakova</cp:lastModifiedBy>
  <cp:revision>44</cp:revision>
  <cp:lastPrinted>2021-03-17T03:23:00Z</cp:lastPrinted>
  <dcterms:created xsi:type="dcterms:W3CDTF">2017-09-21T03:02:00Z</dcterms:created>
  <dcterms:modified xsi:type="dcterms:W3CDTF">2021-04-08T10:43:00Z</dcterms:modified>
</cp:coreProperties>
</file>